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2021 GFWC California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Photography Contest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Title &amp;brief caption (ex; location, date, &amp; other pertinent info.):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Contest Category: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FULL Mailing Address: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Phone: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Local Club: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District: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Area: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